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89"/>
      </w:tblGrid>
      <w:tr w:rsidR="008D6B32" w:rsidRPr="00286786" w:rsidTr="00DE5092">
        <w:trPr>
          <w:trHeight w:val="31680"/>
          <w:tblCellSpacing w:w="0" w:type="dxa"/>
        </w:trPr>
        <w:tc>
          <w:tcPr>
            <w:tcW w:w="9008" w:type="dxa"/>
            <w:tcMar>
              <w:top w:w="0" w:type="dxa"/>
              <w:left w:w="167" w:type="dxa"/>
              <w:bottom w:w="0" w:type="dxa"/>
              <w:right w:w="167" w:type="dxa"/>
            </w:tcMar>
            <w:hideMark/>
          </w:tcPr>
          <w:p w:rsidR="008D6B32" w:rsidRPr="00286786" w:rsidRDefault="008D6B32" w:rsidP="00DE509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</w:rPr>
              <w:t>Годовой план работы</w:t>
            </w:r>
          </w:p>
          <w:p w:rsidR="008D6B32" w:rsidRPr="00286786" w:rsidRDefault="008D6B32" w:rsidP="00DE509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</w:rPr>
              <w:t>первичной профсоюзной организации</w:t>
            </w:r>
          </w:p>
          <w:p w:rsidR="008D6B32" w:rsidRDefault="008D6B32" w:rsidP="00DE509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</w:rPr>
              <w:t>Пермяковский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</w:rPr>
              <w:t xml:space="preserve"> детский сад 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</w:rPr>
              <w:t>Чебурашка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</w:rPr>
              <w:t>Высокогорского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</w:rPr>
              <w:t xml:space="preserve"> муниципального района РТ»</w:t>
            </w:r>
          </w:p>
          <w:p w:rsidR="008D6B32" w:rsidRPr="00286786" w:rsidRDefault="008D6B32" w:rsidP="00DE509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</w:rPr>
              <w:t xml:space="preserve"> на 2025-2026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36"/>
              </w:rPr>
              <w:t xml:space="preserve"> учебный год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u w:val="single"/>
              </w:rPr>
              <w:t>СЕНТЯБРЬ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1.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Оформление профсоюзного уголка.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2.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Проверка трудовых книжек, трудовых договоров.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3.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Составление плана работы на 2025 – 2026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 учебный год.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4.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Проведение сверки учёта членов Профсоюза.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5.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Составление перечня юбилейных, праздничных и знаменательных дат для членов Профсоюза.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6.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Подготовка мероприятия, посвященного «Дню дошкольного работника».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7.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День охраны труда: рейд комиссии </w:t>
            </w:r>
            <w:proofErr w:type="gramStart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по</w:t>
            </w:r>
            <w:proofErr w:type="gramEnd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gramStart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ОТ</w:t>
            </w:r>
            <w:proofErr w:type="gramEnd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 и ТБ - готовность к учебному году.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u w:val="single"/>
              </w:rPr>
              <w:t>ОКТЯБРЬ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1.  Подготовка и проведение Дня пожилого человека (чествование ветеранов педагогического труда, "Встреча друзей").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2. Проверка инструкций по охране труда и технике безопасности, наличие подписей работающих.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3. Подготовка и проведение профсоюзного собрания "Правила внутреннего трудового распорядка".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4. Экологический субботник по уборке территории ДОУ.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u w:val="single"/>
              </w:rPr>
              <w:t>НОЯБРЬ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1.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Провести заседание профкома «О результатах проверки ведения личных дел и трудовых книжек работающих».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2.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Проверить правильность оформления финансовых документов (смет, отчетов, актов).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3.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Проанализировать результативность проводимой работы по мотивации профсоюзного членства.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4.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Составление списков сотрудников ДОУ на получение новогодних подарков для детей.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u w:val="single"/>
              </w:rPr>
              <w:t>ДЕКАБРЬ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1.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Отчёт о выполнении коллективного договора (любые пункты).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lastRenderedPageBreak/>
              <w:t>2.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Организация новогодних подарков для детей членов Профсоюза.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3.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Подготовка новогоднего праздника для работников образовательного учреждения.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4.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Согласование гр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афик отпусков работников на 2026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 год.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5.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День охраны труда: наличие инструкций по ОТ и ТБ на рабочих местах, соблюдение </w:t>
            </w:r>
            <w:proofErr w:type="gramStart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ОТ</w:t>
            </w:r>
            <w:proofErr w:type="gramEnd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 при работе.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6.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Подготовка и проведение профсоюзного собрания "Об организации работы по Охране Труда и Технике Безопасности".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7.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Организация и проведение новогоднего вечера для сотрудников ДОУ,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u w:val="single"/>
              </w:rPr>
              <w:t>ЯНВАРЬ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1.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Провести заседание профсоюзного комитета «О работе профкома и администрации по соблюдению Трудового кодекса РФ».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2.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Проверить выполнение принятых решений на профсоюзных собраниях и заседаниях профкома.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3.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4.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Работа с документацией: обновление, согласование.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5.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День охраны труда: инструктаж по охране жизни и здоровья и охране труда в зимний период (обледенение, сосульки).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u w:val="single"/>
              </w:rPr>
              <w:t>ФЕВРАЛЬ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1.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Подготовить совместно с администрацией отчёт о ходе выполнения соглашения по охране труда и технике безопасности.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2.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Подготовка и проведение мероприятий, </w:t>
            </w:r>
            <w:proofErr w:type="gramStart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посвященным</w:t>
            </w:r>
            <w:proofErr w:type="gramEnd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 23 февраля и Международному женскому Дню 8 Марта.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3.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День охраны труда: ревизия электропроводки в ДОУ.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4.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proofErr w:type="gramStart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Контроль за</w:t>
            </w:r>
            <w:proofErr w:type="gramEnd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 обеспечением сотрудников ДОУ средствами индивидуальной защиты и спецодеждой.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u w:val="single"/>
              </w:rPr>
              <w:t>МАРТ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1.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Проведение мероприятия честь Международного женского дня 8 Марта.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2.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Поздравить ветеранов педагогического труда с 8 Марта.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3.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Рассмотреть вопрос о ходе выполнения локального акта «О надбавках и доплатах компенсационного и стимулирующего характера».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4.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День охраны труда: состояние охраны труда и техники безопасности на пищеблоке.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u w:val="single"/>
              </w:rPr>
              <w:t>АПРЕЛЬ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1.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Проверить и обследовать техническое состояние здания, оборудования на 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lastRenderedPageBreak/>
              <w:t>соответствие нормам и правилам охраны труда.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2.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Месячник по охране труда и технике безопасности.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3.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Провести профсоюзное собрание «Об организации работы по охране труда и технической безопасности».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4.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Об участии сотрудников в экологических субботниках и благоустройстве территории ДОУ.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u w:val="single"/>
              </w:rPr>
              <w:t>МАЙ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1.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Совместно с администрацией рассмотреть отчёт о выполнении коллективного договора (любые пункты).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2.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Ознакомление работников с нормативными документами по правовым вопросам.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3.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Участие в демонстрации и митинге, </w:t>
            </w:r>
            <w:proofErr w:type="gramStart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посвященным</w:t>
            </w:r>
            <w:proofErr w:type="gramEnd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 Международному дню солидарности трудящихся и Дню Победы.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4.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День охраны труда: рейд по санитарному состоянию помещений и охраны труда на рабочем месте.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5.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Проведение инструктажей к летней оздоровительной работе.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6.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u w:val="single"/>
              </w:rPr>
              <w:t>ИЮНЬ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1.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Планирование профсоюзных собраний на следующий учебный год.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2.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Проверить состояние охраны труда и техники безопасности в ДОУ.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3.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Осуществлять </w:t>
            </w:r>
            <w:proofErr w:type="gramStart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контроль за</w:t>
            </w:r>
            <w:proofErr w:type="gramEnd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 своевременной выплатой отпускных работникам образовательного учреждения.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u w:val="single"/>
              </w:rPr>
              <w:t>ИЮЛЬ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1.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Поверка ведения личных дел и трудовых книжек сотрудников ДОУ.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2.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Проверка и обследование технического состояния зданий и сооружений, помещений ДОУ на соответствие нормам и правилам охраны труда.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3.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День охраны труда: состояние территории ДОУ, соблюдение ОТ и ТБ при проведении прогулок в ДОУ.</w:t>
            </w:r>
          </w:p>
          <w:p w:rsidR="008D6B32" w:rsidRPr="00286786" w:rsidRDefault="008D6B32" w:rsidP="00DE5092">
            <w:pPr>
              <w:spacing w:before="180" w:after="180" w:line="374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u w:val="single"/>
              </w:rPr>
              <w:t>АВГУСТ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1.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  <w:szCs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Согласовать с администрацией: - тарификацию; - штатное расписание; </w:t>
            </w:r>
            <w:proofErr w:type="gramStart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контроль за</w:t>
            </w:r>
            <w:proofErr w:type="gramEnd"/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 xml:space="preserve"> комплектованием групп и расстановкой кадров на новый учебный год.</w:t>
            </w:r>
          </w:p>
          <w:p w:rsidR="008D6B32" w:rsidRPr="00286786" w:rsidRDefault="008D6B32" w:rsidP="00DE5092">
            <w:pPr>
              <w:spacing w:after="0" w:line="374" w:lineRule="atLeast"/>
              <w:ind w:left="39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</w:rPr>
              <w:t>2.</w:t>
            </w:r>
            <w:r w:rsidRPr="00286786">
              <w:rPr>
                <w:rFonts w:ascii="Times New Roman" w:eastAsia="Times New Roman" w:hAnsi="Times New Roman" w:cs="Times New Roman"/>
                <w:b/>
                <w:bCs/>
                <w:color w:val="C00000"/>
                <w:sz w:val="14"/>
              </w:rPr>
              <w:t>     </w:t>
            </w:r>
            <w:r w:rsidRPr="00286786">
              <w:rPr>
                <w:rFonts w:ascii="Arial" w:eastAsia="Times New Roman" w:hAnsi="Arial" w:cs="Arial"/>
                <w:b/>
                <w:bCs/>
                <w:color w:val="C00000"/>
                <w:sz w:val="20"/>
                <w:szCs w:val="20"/>
              </w:rPr>
              <w:t>Привести в порядок делопроизводство в профсоюзной организации.</w:t>
            </w:r>
          </w:p>
        </w:tc>
      </w:tr>
      <w:tr w:rsidR="008D6B32" w:rsidRPr="00286786" w:rsidTr="00DE5092">
        <w:trPr>
          <w:trHeight w:val="17"/>
          <w:tblCellSpacing w:w="0" w:type="dxa"/>
        </w:trPr>
        <w:tc>
          <w:tcPr>
            <w:tcW w:w="0" w:type="auto"/>
            <w:tcMar>
              <w:top w:w="50" w:type="dxa"/>
              <w:left w:w="0" w:type="dxa"/>
              <w:bottom w:w="50" w:type="dxa"/>
              <w:right w:w="251" w:type="dxa"/>
            </w:tcMar>
            <w:vAlign w:val="bottom"/>
            <w:hideMark/>
          </w:tcPr>
          <w:p w:rsidR="008D6B32" w:rsidRPr="00286786" w:rsidRDefault="008D6B32" w:rsidP="00DE5092">
            <w:pPr>
              <w:spacing w:after="0" w:line="17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00000" w:rsidRDefault="0032367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6B32"/>
    <w:rsid w:val="008D6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750</Words>
  <Characters>4276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3</cp:revision>
  <dcterms:created xsi:type="dcterms:W3CDTF">2025-09-01T12:41:00Z</dcterms:created>
  <dcterms:modified xsi:type="dcterms:W3CDTF">2025-09-01T12:41:00Z</dcterms:modified>
</cp:coreProperties>
</file>